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2C9C" w14:textId="4350B749" w:rsidR="009977D5" w:rsidRDefault="009977D5" w:rsidP="009D6A97">
      <w:pPr>
        <w:shd w:val="clear" w:color="auto" w:fill="FCFFF3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Oznámení o s</w:t>
      </w:r>
      <w:r w:rsidR="00411F0A" w:rsidRPr="00411F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tanovení úplaty </w:t>
      </w:r>
    </w:p>
    <w:p w14:paraId="0981EA16" w14:textId="594C9D80" w:rsidR="00411F0A" w:rsidRPr="00411F0A" w:rsidRDefault="00411F0A" w:rsidP="009D6A97">
      <w:pPr>
        <w:shd w:val="clear" w:color="auto" w:fill="FCFFF3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411F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za předškolní vzdělávání pro školní rok 202</w:t>
      </w:r>
      <w:r w:rsidR="00C63A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5/2026</w:t>
      </w:r>
    </w:p>
    <w:p w14:paraId="57FE14CC" w14:textId="5B252E39" w:rsidR="00411F0A" w:rsidRPr="00411F0A" w:rsidRDefault="00411F0A" w:rsidP="00411F0A">
      <w:pPr>
        <w:shd w:val="clear" w:color="auto" w:fill="FCFFF3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                                              </w:t>
      </w:r>
    </w:p>
    <w:p w14:paraId="4970C8E6" w14:textId="3C6B2BA1" w:rsidR="00411F0A" w:rsidRPr="009D6A97" w:rsidRDefault="00DF6044" w:rsidP="00411F0A">
      <w:pPr>
        <w:shd w:val="clear" w:color="auto" w:fill="FCFFF3"/>
        <w:spacing w:after="100" w:afterAutospacing="1" w:line="240" w:lineRule="auto"/>
        <w:rPr>
          <w:rFonts w:ascii="Arial" w:eastAsia="Times New Roman" w:hAnsi="Arial" w:cs="Arial"/>
          <w:color w:val="4D4D4D"/>
          <w:lang w:eastAsia="cs-CZ"/>
        </w:rPr>
      </w:pPr>
      <w:r w:rsidRPr="009D6A97">
        <w:rPr>
          <w:rFonts w:ascii="Arial" w:eastAsia="Times New Roman" w:hAnsi="Arial" w:cs="Arial"/>
          <w:color w:val="4D4D4D"/>
          <w:lang w:eastAsia="cs-CZ"/>
        </w:rPr>
        <w:t>v</w:t>
      </w:r>
      <w:r w:rsidR="00411F0A" w:rsidRPr="009D6A97">
        <w:rPr>
          <w:rFonts w:ascii="Arial" w:eastAsia="Times New Roman" w:hAnsi="Arial" w:cs="Arial"/>
          <w:color w:val="4D4D4D"/>
          <w:lang w:eastAsia="cs-CZ"/>
        </w:rPr>
        <w:t> souladu s § 123 odst. 2, 3 a 4 zákona č. 561/2004 Sb., o předškolním, základním, středním, vyšším odborném a jiném vzdělávání, ve znění pozdějších předpisů a podle vyhlášky č.14/2005 Sb., o předškolním vzdělávání, ve znění pozdějších předpisů</w:t>
      </w:r>
    </w:p>
    <w:p w14:paraId="0FC357E3" w14:textId="77777777" w:rsidR="009977D5" w:rsidRDefault="00411F0A" w:rsidP="00411F0A">
      <w:pPr>
        <w:shd w:val="clear" w:color="auto" w:fill="FCFFF3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DF6044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Mateřská škola V</w:t>
      </w:r>
      <w:r w:rsidR="00C63ACD" w:rsidRPr="00DF6044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lachovice, okres Zlín příspěvková organizace</w:t>
      </w:r>
      <w:r w:rsidRPr="00DF6044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, </w:t>
      </w:r>
      <w:r w:rsidR="009D6A97" w:rsidRPr="009D6A9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prostřednictvím ředitelky mateřské školy</w:t>
      </w:r>
      <w:r w:rsidR="00207FD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</w:t>
      </w:r>
      <w:r w:rsidR="00C63ACD" w:rsidRPr="00DF6044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na základě usnesení </w:t>
      </w:r>
      <w:r w:rsidR="009D6A97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Rady obce </w:t>
      </w:r>
      <w:r w:rsidR="00207FDA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Vlachovice </w:t>
      </w:r>
      <w:r w:rsidR="009D6A97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č. </w:t>
      </w:r>
      <w:r w:rsidR="00C63ACD" w:rsidRPr="00DF6044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8/RO60/2025</w:t>
      </w:r>
      <w:r w:rsidRPr="00DF6044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 </w:t>
      </w:r>
      <w:r w:rsidR="004334BA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ze dne 15.5.2025 </w:t>
      </w: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stanovuje výši </w:t>
      </w:r>
      <w:r w:rsidR="009D6A9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měsíční </w:t>
      </w: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úplaty za předškolní </w:t>
      </w:r>
      <w:r w:rsidR="009D6A9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v</w:t>
      </w: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zdělávání</w:t>
      </w:r>
      <w:r w:rsidR="009D6A97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</w:t>
      </w:r>
    </w:p>
    <w:p w14:paraId="0410F9D8" w14:textId="1F86A23D" w:rsidR="009D6A97" w:rsidRDefault="00411F0A" w:rsidP="00411F0A">
      <w:pPr>
        <w:shd w:val="clear" w:color="auto" w:fill="FCFFF3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4334BA">
        <w:rPr>
          <w:rFonts w:ascii="Arial" w:eastAsia="Times New Roman" w:hAnsi="Arial" w:cs="Arial"/>
          <w:b/>
          <w:bCs/>
          <w:color w:val="EE0000"/>
          <w:sz w:val="32"/>
          <w:szCs w:val="32"/>
          <w:lang w:eastAsia="cs-CZ"/>
        </w:rPr>
        <w:t>ve školním roce 202</w:t>
      </w:r>
      <w:r w:rsidR="00DF6044" w:rsidRPr="004334BA">
        <w:rPr>
          <w:rFonts w:ascii="Arial" w:eastAsia="Times New Roman" w:hAnsi="Arial" w:cs="Arial"/>
          <w:b/>
          <w:bCs/>
          <w:color w:val="EE0000"/>
          <w:sz w:val="32"/>
          <w:szCs w:val="32"/>
          <w:lang w:eastAsia="cs-CZ"/>
        </w:rPr>
        <w:t>5/2026</w:t>
      </w:r>
      <w:r w:rsidRPr="004334BA">
        <w:rPr>
          <w:rFonts w:ascii="Arial" w:eastAsia="Times New Roman" w:hAnsi="Arial" w:cs="Arial"/>
          <w:color w:val="EE0000"/>
          <w:sz w:val="32"/>
          <w:szCs w:val="32"/>
          <w:lang w:eastAsia="cs-CZ"/>
        </w:rPr>
        <w:t> </w:t>
      </w:r>
      <w:r w:rsidR="009D6A97" w:rsidRPr="009977D5">
        <w:rPr>
          <w:rFonts w:ascii="Arial" w:eastAsia="Times New Roman" w:hAnsi="Arial" w:cs="Arial"/>
          <w:color w:val="4D4D4D"/>
          <w:sz w:val="28"/>
          <w:szCs w:val="28"/>
          <w:lang w:eastAsia="cs-CZ"/>
        </w:rPr>
        <w:t>na</w:t>
      </w:r>
      <w:r w:rsidR="009D6A97" w:rsidRPr="004334BA">
        <w:rPr>
          <w:rFonts w:ascii="Arial" w:eastAsia="Times New Roman" w:hAnsi="Arial" w:cs="Arial"/>
          <w:color w:val="4D4D4D"/>
          <w:sz w:val="32"/>
          <w:szCs w:val="32"/>
          <w:lang w:eastAsia="cs-CZ"/>
        </w:rPr>
        <w:t xml:space="preserve"> </w:t>
      </w:r>
      <w:r w:rsidR="009D6A97" w:rsidRPr="009977D5">
        <w:rPr>
          <w:rFonts w:ascii="Arial" w:eastAsia="Times New Roman" w:hAnsi="Arial" w:cs="Arial"/>
          <w:b/>
          <w:bCs/>
          <w:color w:val="EE0000"/>
          <w:sz w:val="32"/>
          <w:szCs w:val="32"/>
          <w:lang w:eastAsia="cs-CZ"/>
        </w:rPr>
        <w:t xml:space="preserve">300,- </w:t>
      </w:r>
      <w:r w:rsidR="009977D5">
        <w:rPr>
          <w:rFonts w:ascii="Arial" w:eastAsia="Times New Roman" w:hAnsi="Arial" w:cs="Arial"/>
          <w:b/>
          <w:bCs/>
          <w:color w:val="EE0000"/>
          <w:sz w:val="32"/>
          <w:szCs w:val="32"/>
          <w:lang w:eastAsia="cs-CZ"/>
        </w:rPr>
        <w:t>K</w:t>
      </w:r>
      <w:r w:rsidR="009D6A97" w:rsidRPr="009977D5">
        <w:rPr>
          <w:rFonts w:ascii="Arial" w:eastAsia="Times New Roman" w:hAnsi="Arial" w:cs="Arial"/>
          <w:b/>
          <w:bCs/>
          <w:color w:val="EE0000"/>
          <w:sz w:val="32"/>
          <w:szCs w:val="32"/>
          <w:lang w:eastAsia="cs-CZ"/>
        </w:rPr>
        <w:t>č</w:t>
      </w:r>
      <w:r w:rsidRPr="009977D5">
        <w:rPr>
          <w:rFonts w:ascii="Arial" w:eastAsia="Times New Roman" w:hAnsi="Arial" w:cs="Arial"/>
          <w:color w:val="EE0000"/>
          <w:sz w:val="32"/>
          <w:szCs w:val="32"/>
          <w:lang w:eastAsia="cs-CZ"/>
        </w:rPr>
        <w:t> </w:t>
      </w:r>
      <w:r w:rsidRPr="009977D5">
        <w:rPr>
          <w:rFonts w:ascii="Arial" w:eastAsia="Times New Roman" w:hAnsi="Arial" w:cs="Arial"/>
          <w:color w:val="4D4D4D"/>
          <w:sz w:val="28"/>
          <w:szCs w:val="28"/>
          <w:lang w:eastAsia="cs-CZ"/>
        </w:rPr>
        <w:t>za dítě</w:t>
      </w:r>
      <w:r w:rsidR="009977D5" w:rsidRPr="009977D5">
        <w:rPr>
          <w:rFonts w:ascii="Arial" w:eastAsia="Times New Roman" w:hAnsi="Arial" w:cs="Arial"/>
          <w:color w:val="4D4D4D"/>
          <w:sz w:val="28"/>
          <w:szCs w:val="28"/>
          <w:lang w:eastAsia="cs-CZ"/>
        </w:rPr>
        <w:t>.</w:t>
      </w:r>
    </w:p>
    <w:p w14:paraId="6B8F7D49" w14:textId="109E7F85" w:rsidR="00207FDA" w:rsidRPr="009977D5" w:rsidRDefault="00411F0A" w:rsidP="00DF6044">
      <w:pPr>
        <w:shd w:val="clear" w:color="auto" w:fill="FCFFF3"/>
        <w:spacing w:after="100" w:afterAutospacing="1" w:line="240" w:lineRule="auto"/>
        <w:rPr>
          <w:rFonts w:ascii="Arial" w:eastAsia="Times New Roman" w:hAnsi="Arial" w:cs="Arial"/>
          <w:color w:val="EE0000"/>
          <w:sz w:val="27"/>
          <w:szCs w:val="27"/>
          <w:lang w:eastAsia="cs-CZ"/>
        </w:rPr>
      </w:pP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Takto stanovená základní částka je v Mateřské škole V</w:t>
      </w:r>
      <w:r w:rsidR="00DF6044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lachovice</w:t>
      </w: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, okres Zlín, příspěvkov</w:t>
      </w:r>
      <w:r w:rsidR="009977D5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é</w:t>
      </w: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</w:t>
      </w:r>
      <w:proofErr w:type="spellStart"/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organizac</w:t>
      </w:r>
      <w:r w:rsidR="009977D5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l</w:t>
      </w:r>
      <w:proofErr w:type="spellEnd"/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jednotná pro všechny děti. </w:t>
      </w:r>
      <w:r w:rsidR="009D6A97" w:rsidRPr="009977D5">
        <w:rPr>
          <w:rFonts w:ascii="Arial" w:eastAsia="Times New Roman" w:hAnsi="Arial" w:cs="Arial"/>
          <w:color w:val="EE0000"/>
          <w:sz w:val="27"/>
          <w:szCs w:val="27"/>
          <w:lang w:eastAsia="cs-CZ"/>
        </w:rPr>
        <w:t>Pouze dětem,</w:t>
      </w:r>
      <w:r w:rsidRPr="009977D5">
        <w:rPr>
          <w:rFonts w:ascii="Arial" w:eastAsia="Times New Roman" w:hAnsi="Arial" w:cs="Arial"/>
          <w:color w:val="EE0000"/>
          <w:sz w:val="27"/>
          <w:szCs w:val="27"/>
          <w:lang w:eastAsia="cs-CZ"/>
        </w:rPr>
        <w:t xml:space="preserve"> které od počátku školního roku, který následuje po dni, kdy dítě </w:t>
      </w:r>
      <w:r w:rsidR="009D6A97" w:rsidRPr="009977D5">
        <w:rPr>
          <w:rFonts w:ascii="Arial" w:eastAsia="Times New Roman" w:hAnsi="Arial" w:cs="Arial"/>
          <w:color w:val="EE0000"/>
          <w:sz w:val="27"/>
          <w:szCs w:val="27"/>
          <w:lang w:eastAsia="cs-CZ"/>
        </w:rPr>
        <w:t>d</w:t>
      </w:r>
      <w:r w:rsidRPr="009977D5">
        <w:rPr>
          <w:rFonts w:ascii="Arial" w:eastAsia="Times New Roman" w:hAnsi="Arial" w:cs="Arial"/>
          <w:color w:val="EE0000"/>
          <w:sz w:val="27"/>
          <w:szCs w:val="27"/>
          <w:lang w:eastAsia="cs-CZ"/>
        </w:rPr>
        <w:t>osáhne pátého roku věku</w:t>
      </w:r>
      <w:r w:rsidR="00207FDA" w:rsidRPr="009977D5">
        <w:rPr>
          <w:rFonts w:ascii="Arial" w:eastAsia="Times New Roman" w:hAnsi="Arial" w:cs="Arial"/>
          <w:color w:val="EE0000"/>
          <w:sz w:val="27"/>
          <w:szCs w:val="27"/>
          <w:lang w:eastAsia="cs-CZ"/>
        </w:rPr>
        <w:t xml:space="preserve">, je předškolní vzdělávání poskytováno bezúplatně (jedná se o děti, které v období od 1.9.2025 do 31.8.2025 dovrší 6 let). </w:t>
      </w:r>
    </w:p>
    <w:p w14:paraId="2819D742" w14:textId="543B2B90" w:rsidR="00411F0A" w:rsidRPr="00411F0A" w:rsidRDefault="00411F0A" w:rsidP="00DF6044">
      <w:pPr>
        <w:shd w:val="clear" w:color="auto" w:fill="FCFFF3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Úplata za kalendářní měsíc je splatná do </w:t>
      </w:r>
      <w:r w:rsidRPr="00411F0A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15. dne</w:t>
      </w: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stávajícího kalendářního měsíce</w:t>
      </w:r>
      <w:r w:rsidR="00207FD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,</w:t>
      </w: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a to </w:t>
      </w:r>
      <w:r w:rsidRPr="00411F0A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na účet</w:t>
      </w:r>
      <w:r w:rsidR="00207FDA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 školy</w:t>
      </w: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  <w:r w:rsidR="00DF6044" w:rsidRPr="00DF6044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181501727/0300</w:t>
      </w:r>
      <w:r w:rsidR="00207FDA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. </w:t>
      </w:r>
      <w:r w:rsidR="00207FDA" w:rsidRPr="00207FD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Úplata se</w:t>
      </w:r>
      <w:r w:rsidR="00207FDA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 </w:t>
      </w:r>
      <w:r w:rsidR="00DF6044"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hradí za každé přihlášené dítě</w:t>
      </w:r>
      <w:r w:rsidR="00DF6044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, a to i </w:t>
      </w:r>
      <w:r w:rsidR="00DF6044"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v případě jeho nepřítomnosti</w:t>
      </w:r>
      <w:r w:rsidR="00DF6044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.</w:t>
      </w:r>
    </w:p>
    <w:p w14:paraId="0263D6DF" w14:textId="20A75FD5" w:rsidR="00411F0A" w:rsidRPr="00411F0A" w:rsidRDefault="00411F0A" w:rsidP="00411F0A">
      <w:pPr>
        <w:shd w:val="clear" w:color="auto" w:fill="FCFFF3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V případě přerušení nebo omezení provozu mateřské školy po dobu více jak pěti kalendářních dnů, nebo po dobu hlavních </w:t>
      </w:r>
      <w:proofErr w:type="gramStart"/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prázdnin</w:t>
      </w:r>
      <w:r w:rsidR="009977D5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</w:t>
      </w: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- v</w:t>
      </w:r>
      <w:proofErr w:type="gramEnd"/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měsíci červenci nebo srpnu, popřípadě v obou měsících se úplata za předškolní vzdělávání za dítě sníží o částku, která je úměrná počtu dnů přerušení provozu mateřské školy.</w:t>
      </w:r>
    </w:p>
    <w:p w14:paraId="4B36DEF6" w14:textId="33F46D9C" w:rsidR="00411F0A" w:rsidRPr="00411F0A" w:rsidRDefault="00411F0A" w:rsidP="00411F0A">
      <w:pPr>
        <w:shd w:val="clear" w:color="auto" w:fill="FCFFF3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Osvobozen od úplaty za předškolní vzdělávání bude zákonný zástupce dítěte, který pobírá </w:t>
      </w:r>
      <w:r w:rsidR="00DF6044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přídavek na dítě,</w:t>
      </w: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nebo fyzická osoba, která o dítě osobně pečuje a pobírá dávky pěstounské péče. </w:t>
      </w:r>
      <w:r w:rsidRPr="00DF6044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Tuto skutečnost prokáže ředitelce mateřské školy a podá písemnou žádost.</w:t>
      </w:r>
    </w:p>
    <w:p w14:paraId="131454D2" w14:textId="50A9385F" w:rsidR="00411F0A" w:rsidRPr="00411F0A" w:rsidRDefault="00411F0A" w:rsidP="00411F0A">
      <w:pPr>
        <w:shd w:val="clear" w:color="auto" w:fill="FCFFF3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V případě opakovaného neuhrazení úplaty za vzdělávání v</w:t>
      </w:r>
      <w:r w:rsidR="00207FD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mateřské škole</w:t>
      </w: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ve stanoveném termínu, či v nesprávné výši v neprospěch </w:t>
      </w:r>
      <w:r w:rsidR="00207FD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mateřské školy</w:t>
      </w:r>
      <w:r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, může rozhodnout ředitelka MŠ o ukončení předškolního vzdělávání.</w:t>
      </w:r>
    </w:p>
    <w:p w14:paraId="1F078701" w14:textId="77777777" w:rsidR="008C7132" w:rsidRDefault="00207FDA" w:rsidP="00411F0A">
      <w:pPr>
        <w:shd w:val="clear" w:color="auto" w:fill="FCFFF3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</w:t>
      </w:r>
    </w:p>
    <w:p w14:paraId="5EF3AD02" w14:textId="31914724" w:rsidR="00DF6044" w:rsidRDefault="00207FDA" w:rsidP="009977D5">
      <w:pPr>
        <w:shd w:val="clear" w:color="auto" w:fill="FCFFF3"/>
        <w:spacing w:after="100" w:afterAutospacing="1" w:line="240" w:lineRule="auto"/>
        <w:rPr>
          <w:rFonts w:ascii="Comic Sans MS" w:eastAsia="Times New Roman" w:hAnsi="Comic Sans MS" w:cs="Arial"/>
          <w:b/>
          <w:bCs/>
          <w:color w:val="8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>Mgr. Hana Sporková</w:t>
      </w:r>
      <w:r w:rsidR="00411F0A" w:rsidRPr="00411F0A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, ředitelka mateřské školy</w:t>
      </w:r>
    </w:p>
    <w:sectPr w:rsidR="00DF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C3CB7"/>
    <w:multiLevelType w:val="multilevel"/>
    <w:tmpl w:val="D55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33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0F"/>
    <w:rsid w:val="00207FDA"/>
    <w:rsid w:val="00411F0A"/>
    <w:rsid w:val="004334BA"/>
    <w:rsid w:val="007E7CC1"/>
    <w:rsid w:val="008C348E"/>
    <w:rsid w:val="008C7132"/>
    <w:rsid w:val="0092570F"/>
    <w:rsid w:val="009977D5"/>
    <w:rsid w:val="009D6A97"/>
    <w:rsid w:val="00C63ACD"/>
    <w:rsid w:val="00D955BF"/>
    <w:rsid w:val="00DF6044"/>
    <w:rsid w:val="00E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0D5B"/>
  <w15:chartTrackingRefBased/>
  <w15:docId w15:val="{D3A171B2-2E42-448A-B899-0C19223A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11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11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11F0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11F0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11F0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1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11F0A"/>
    <w:rPr>
      <w:color w:val="0000FF"/>
      <w:u w:val="single"/>
    </w:rPr>
  </w:style>
  <w:style w:type="character" w:customStyle="1" w:styleId="event-info-name">
    <w:name w:val="event-info-name"/>
    <w:basedOn w:val="Standardnpsmoodstavce"/>
    <w:rsid w:val="00411F0A"/>
  </w:style>
  <w:style w:type="character" w:customStyle="1" w:styleId="event-info-value">
    <w:name w:val="event-info-value"/>
    <w:basedOn w:val="Standardnpsmoodstavce"/>
    <w:rsid w:val="00411F0A"/>
  </w:style>
  <w:style w:type="paragraph" w:customStyle="1" w:styleId="item">
    <w:name w:val="item"/>
    <w:basedOn w:val="Normln"/>
    <w:rsid w:val="0041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nth">
    <w:name w:val="month"/>
    <w:basedOn w:val="Standardnpsmoodstavce"/>
    <w:rsid w:val="00411F0A"/>
  </w:style>
  <w:style w:type="character" w:customStyle="1" w:styleId="year">
    <w:name w:val="year"/>
    <w:basedOn w:val="Standardnpsmoodstavce"/>
    <w:rsid w:val="00411F0A"/>
  </w:style>
  <w:style w:type="character" w:customStyle="1" w:styleId="tempmax">
    <w:name w:val="temp_max"/>
    <w:basedOn w:val="Standardnpsmoodstavce"/>
    <w:rsid w:val="00411F0A"/>
  </w:style>
  <w:style w:type="character" w:customStyle="1" w:styleId="tempmin">
    <w:name w:val="temp_min"/>
    <w:basedOn w:val="Standardnpsmoodstavce"/>
    <w:rsid w:val="00411F0A"/>
  </w:style>
  <w:style w:type="character" w:customStyle="1" w:styleId="day">
    <w:name w:val="day"/>
    <w:basedOn w:val="Standardnpsmoodstavce"/>
    <w:rsid w:val="00411F0A"/>
  </w:style>
  <w:style w:type="character" w:customStyle="1" w:styleId="Datum1">
    <w:name w:val="Datum1"/>
    <w:basedOn w:val="Standardnpsmoodstavce"/>
    <w:rsid w:val="00411F0A"/>
  </w:style>
  <w:style w:type="character" w:customStyle="1" w:styleId="temp">
    <w:name w:val="temp"/>
    <w:basedOn w:val="Standardnpsmoodstavce"/>
    <w:rsid w:val="0041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59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063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109442">
          <w:marLeft w:val="0"/>
          <w:marRight w:val="0"/>
          <w:marTop w:val="0"/>
          <w:marBottom w:val="300"/>
          <w:divBdr>
            <w:top w:val="single" w:sz="6" w:space="0" w:color="D0D7E5"/>
            <w:left w:val="single" w:sz="6" w:space="0" w:color="D0D7E5"/>
            <w:bottom w:val="single" w:sz="6" w:space="0" w:color="D0D7E5"/>
            <w:right w:val="single" w:sz="6" w:space="0" w:color="D0D7E5"/>
          </w:divBdr>
          <w:divsChild>
            <w:div w:id="1470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2748">
          <w:marLeft w:val="0"/>
          <w:marRight w:val="0"/>
          <w:marTop w:val="0"/>
          <w:marBottom w:val="300"/>
          <w:divBdr>
            <w:top w:val="single" w:sz="6" w:space="0" w:color="D0D7E5"/>
            <w:left w:val="single" w:sz="6" w:space="0" w:color="D0D7E5"/>
            <w:bottom w:val="single" w:sz="6" w:space="0" w:color="D0D7E5"/>
            <w:right w:val="single" w:sz="6" w:space="0" w:color="D0D7E5"/>
          </w:divBdr>
          <w:divsChild>
            <w:div w:id="2424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29762">
          <w:marLeft w:val="0"/>
          <w:marRight w:val="0"/>
          <w:marTop w:val="0"/>
          <w:marBottom w:val="300"/>
          <w:divBdr>
            <w:top w:val="single" w:sz="6" w:space="0" w:color="D0D7E5"/>
            <w:left w:val="single" w:sz="6" w:space="0" w:color="D0D7E5"/>
            <w:bottom w:val="single" w:sz="6" w:space="0" w:color="D0D7E5"/>
            <w:right w:val="single" w:sz="6" w:space="0" w:color="D0D7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5</cp:revision>
  <dcterms:created xsi:type="dcterms:W3CDTF">2025-06-20T12:31:00Z</dcterms:created>
  <dcterms:modified xsi:type="dcterms:W3CDTF">2025-06-20T13:12:00Z</dcterms:modified>
</cp:coreProperties>
</file>