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28BA" w14:textId="77777777" w:rsidR="00B21CB7" w:rsidRDefault="00B21CB7" w:rsidP="00666B1D">
      <w:pPr>
        <w:jc w:val="center"/>
        <w:rPr>
          <w:b/>
          <w:color w:val="000080"/>
          <w:sz w:val="48"/>
        </w:rPr>
      </w:pPr>
    </w:p>
    <w:p w14:paraId="204B51BF" w14:textId="77777777" w:rsidR="00666B1D" w:rsidRPr="00377372" w:rsidRDefault="00666B1D" w:rsidP="00666B1D">
      <w:pPr>
        <w:jc w:val="center"/>
        <w:rPr>
          <w:b/>
          <w:color w:val="C00000"/>
          <w:sz w:val="48"/>
        </w:rPr>
      </w:pPr>
      <w:r w:rsidRPr="00377372">
        <w:rPr>
          <w:b/>
          <w:color w:val="C00000"/>
          <w:sz w:val="48"/>
        </w:rPr>
        <w:t>Upozorňujeme rodiče, že</w:t>
      </w:r>
    </w:p>
    <w:p w14:paraId="048BCEA1" w14:textId="77777777" w:rsidR="00666B1D" w:rsidRPr="00377372" w:rsidRDefault="00666B1D" w:rsidP="00666B1D">
      <w:pPr>
        <w:jc w:val="center"/>
        <w:rPr>
          <w:b/>
          <w:color w:val="C00000"/>
          <w:sz w:val="72"/>
        </w:rPr>
      </w:pPr>
    </w:p>
    <w:p w14:paraId="0282997C" w14:textId="2B99068F" w:rsidR="00666B1D" w:rsidRPr="00377372" w:rsidRDefault="00EF65CF" w:rsidP="00666B1D">
      <w:pPr>
        <w:jc w:val="center"/>
        <w:rPr>
          <w:b/>
          <w:color w:val="C00000"/>
          <w:sz w:val="96"/>
        </w:rPr>
      </w:pPr>
      <w:r>
        <w:rPr>
          <w:b/>
          <w:color w:val="C00000"/>
          <w:sz w:val="96"/>
        </w:rPr>
        <w:t>ve středu</w:t>
      </w:r>
      <w:r w:rsidR="00DF6E02" w:rsidRPr="00377372">
        <w:rPr>
          <w:b/>
          <w:color w:val="C00000"/>
          <w:sz w:val="96"/>
        </w:rPr>
        <w:t xml:space="preserve"> </w:t>
      </w:r>
      <w:r>
        <w:rPr>
          <w:b/>
          <w:color w:val="C00000"/>
          <w:sz w:val="96"/>
        </w:rPr>
        <w:t>6.3.2024</w:t>
      </w:r>
    </w:p>
    <w:p w14:paraId="6746D6DA" w14:textId="77777777" w:rsidR="00666B1D" w:rsidRPr="00377372" w:rsidRDefault="00666B1D" w:rsidP="00666B1D">
      <w:pPr>
        <w:jc w:val="center"/>
        <w:rPr>
          <w:b/>
          <w:color w:val="C00000"/>
          <w:sz w:val="48"/>
        </w:rPr>
      </w:pPr>
    </w:p>
    <w:p w14:paraId="23AD5ADE" w14:textId="2161F645" w:rsidR="00666B1D" w:rsidRPr="00377372" w:rsidRDefault="00666B1D" w:rsidP="00666B1D">
      <w:pPr>
        <w:jc w:val="center"/>
        <w:rPr>
          <w:b/>
          <w:color w:val="C00000"/>
          <w:sz w:val="48"/>
        </w:rPr>
      </w:pPr>
      <w:r w:rsidRPr="00377372">
        <w:rPr>
          <w:b/>
          <w:color w:val="C00000"/>
          <w:sz w:val="48"/>
        </w:rPr>
        <w:t xml:space="preserve">od </w:t>
      </w:r>
      <w:r w:rsidR="00EF65CF">
        <w:rPr>
          <w:b/>
          <w:color w:val="C00000"/>
          <w:sz w:val="48"/>
        </w:rPr>
        <w:t>9,00</w:t>
      </w:r>
      <w:r w:rsidRPr="00377372">
        <w:rPr>
          <w:b/>
          <w:color w:val="C00000"/>
          <w:sz w:val="48"/>
        </w:rPr>
        <w:t xml:space="preserve"> do 9,</w:t>
      </w:r>
      <w:r w:rsidR="00EF65CF">
        <w:rPr>
          <w:b/>
          <w:color w:val="C00000"/>
          <w:sz w:val="48"/>
        </w:rPr>
        <w:t>4</w:t>
      </w:r>
      <w:r w:rsidR="004D4165" w:rsidRPr="00377372">
        <w:rPr>
          <w:b/>
          <w:color w:val="C00000"/>
          <w:sz w:val="48"/>
        </w:rPr>
        <w:t>5</w:t>
      </w:r>
      <w:r w:rsidRPr="00377372">
        <w:rPr>
          <w:b/>
          <w:color w:val="C00000"/>
          <w:sz w:val="48"/>
        </w:rPr>
        <w:t xml:space="preserve"> hodin</w:t>
      </w:r>
    </w:p>
    <w:p w14:paraId="4C83AFD1" w14:textId="77777777" w:rsidR="00666B1D" w:rsidRPr="00377372" w:rsidRDefault="00666B1D" w:rsidP="00666B1D">
      <w:pPr>
        <w:jc w:val="center"/>
        <w:rPr>
          <w:b/>
          <w:i/>
          <w:color w:val="C00000"/>
          <w:sz w:val="32"/>
        </w:rPr>
      </w:pPr>
    </w:p>
    <w:p w14:paraId="72FCD577" w14:textId="77777777" w:rsidR="00666B1D" w:rsidRPr="00377372" w:rsidRDefault="00666B1D" w:rsidP="00666B1D">
      <w:pPr>
        <w:jc w:val="center"/>
        <w:rPr>
          <w:color w:val="C00000"/>
          <w:sz w:val="48"/>
        </w:rPr>
      </w:pPr>
    </w:p>
    <w:p w14:paraId="68962FB0" w14:textId="77777777" w:rsidR="00666B1D" w:rsidRPr="00377372" w:rsidRDefault="00666B1D" w:rsidP="00666B1D">
      <w:pPr>
        <w:jc w:val="center"/>
        <w:rPr>
          <w:b/>
          <w:bCs/>
          <w:color w:val="C00000"/>
          <w:sz w:val="72"/>
        </w:rPr>
      </w:pPr>
      <w:r w:rsidRPr="00377372">
        <w:rPr>
          <w:b/>
          <w:bCs/>
          <w:color w:val="C00000"/>
          <w:sz w:val="72"/>
        </w:rPr>
        <w:t>se v mateřské škole uskuteční</w:t>
      </w:r>
    </w:p>
    <w:p w14:paraId="64B05DB5" w14:textId="5FB8E68A" w:rsidR="00666B1D" w:rsidRPr="00377372" w:rsidRDefault="00DF6E02" w:rsidP="00666B1D">
      <w:pPr>
        <w:jc w:val="center"/>
        <w:rPr>
          <w:b/>
          <w:bCs/>
          <w:color w:val="C00000"/>
          <w:sz w:val="72"/>
        </w:rPr>
      </w:pPr>
      <w:r w:rsidRPr="00377372">
        <w:rPr>
          <w:b/>
          <w:bCs/>
          <w:color w:val="C00000"/>
          <w:sz w:val="72"/>
        </w:rPr>
        <w:t>maňáskové</w:t>
      </w:r>
      <w:r w:rsidR="00666B1D" w:rsidRPr="00377372">
        <w:rPr>
          <w:b/>
          <w:bCs/>
          <w:color w:val="C00000"/>
          <w:sz w:val="72"/>
        </w:rPr>
        <w:t xml:space="preserve"> představení</w:t>
      </w:r>
    </w:p>
    <w:p w14:paraId="5D07E2BC" w14:textId="77777777" w:rsidR="00666B1D" w:rsidRPr="00377372" w:rsidRDefault="00666B1D" w:rsidP="00666B1D">
      <w:pPr>
        <w:jc w:val="center"/>
        <w:rPr>
          <w:color w:val="C00000"/>
          <w:sz w:val="48"/>
        </w:rPr>
      </w:pPr>
    </w:p>
    <w:p w14:paraId="12923B6A" w14:textId="4DA637FB" w:rsidR="00666B1D" w:rsidRPr="00377372" w:rsidRDefault="00666B1D" w:rsidP="00666B1D">
      <w:pPr>
        <w:jc w:val="center"/>
        <w:rPr>
          <w:color w:val="C00000"/>
          <w:sz w:val="48"/>
        </w:rPr>
      </w:pPr>
      <w:r w:rsidRPr="00377372">
        <w:rPr>
          <w:color w:val="C00000"/>
          <w:sz w:val="48"/>
        </w:rPr>
        <w:t>hodonínského divadla Hvězdička</w:t>
      </w:r>
    </w:p>
    <w:p w14:paraId="0EFE0151" w14:textId="77777777" w:rsidR="00666B1D" w:rsidRPr="00377372" w:rsidRDefault="00666B1D" w:rsidP="00666B1D">
      <w:pPr>
        <w:jc w:val="center"/>
        <w:rPr>
          <w:b/>
          <w:bCs/>
          <w:color w:val="C00000"/>
          <w:sz w:val="72"/>
        </w:rPr>
      </w:pPr>
    </w:p>
    <w:p w14:paraId="41852F8E" w14:textId="494BC599" w:rsidR="00666B1D" w:rsidRPr="00377372" w:rsidRDefault="003D2FF9" w:rsidP="00666B1D">
      <w:pPr>
        <w:jc w:val="center"/>
        <w:rPr>
          <w:b/>
          <w:bCs/>
          <w:color w:val="C00000"/>
          <w:sz w:val="72"/>
        </w:rPr>
      </w:pPr>
      <w:r w:rsidRPr="00377372">
        <w:rPr>
          <w:b/>
          <w:bCs/>
          <w:color w:val="C00000"/>
          <w:sz w:val="72"/>
        </w:rPr>
        <w:t>„</w:t>
      </w:r>
      <w:r w:rsidR="00EF65CF">
        <w:rPr>
          <w:b/>
          <w:bCs/>
          <w:color w:val="C00000"/>
          <w:sz w:val="72"/>
        </w:rPr>
        <w:t>Noční víla“</w:t>
      </w:r>
    </w:p>
    <w:p w14:paraId="2D7E3E18" w14:textId="77777777" w:rsidR="00666B1D" w:rsidRPr="00377372" w:rsidRDefault="00666B1D" w:rsidP="00666B1D">
      <w:pPr>
        <w:jc w:val="center"/>
        <w:rPr>
          <w:b/>
          <w:color w:val="C00000"/>
          <w:sz w:val="44"/>
        </w:rPr>
      </w:pPr>
    </w:p>
    <w:p w14:paraId="5F20DA96" w14:textId="77777777" w:rsidR="0037064A" w:rsidRPr="00377372" w:rsidRDefault="0037064A" w:rsidP="00666B1D">
      <w:pPr>
        <w:jc w:val="center"/>
        <w:rPr>
          <w:b/>
          <w:color w:val="C00000"/>
          <w:sz w:val="44"/>
        </w:rPr>
      </w:pPr>
    </w:p>
    <w:p w14:paraId="0A6E8B5B" w14:textId="3CFFAB24" w:rsidR="000C6182" w:rsidRPr="00377372" w:rsidRDefault="00666B1D" w:rsidP="00666B1D">
      <w:pPr>
        <w:jc w:val="center"/>
        <w:rPr>
          <w:b/>
          <w:color w:val="C00000"/>
          <w:sz w:val="96"/>
          <w:szCs w:val="96"/>
        </w:rPr>
      </w:pPr>
      <w:r w:rsidRPr="00377372">
        <w:rPr>
          <w:b/>
          <w:color w:val="C00000"/>
          <w:sz w:val="56"/>
          <w:szCs w:val="56"/>
        </w:rPr>
        <w:t xml:space="preserve">Vstupné </w:t>
      </w:r>
      <w:r w:rsidR="00377372" w:rsidRPr="00377372">
        <w:rPr>
          <w:b/>
          <w:color w:val="C00000"/>
          <w:sz w:val="56"/>
          <w:szCs w:val="56"/>
        </w:rPr>
        <w:t>6</w:t>
      </w:r>
      <w:r w:rsidR="00EF65CF">
        <w:rPr>
          <w:b/>
          <w:color w:val="C00000"/>
          <w:sz w:val="56"/>
          <w:szCs w:val="56"/>
        </w:rPr>
        <w:t>5</w:t>
      </w:r>
      <w:r w:rsidR="001D295A" w:rsidRPr="00377372">
        <w:rPr>
          <w:b/>
          <w:color w:val="C00000"/>
          <w:sz w:val="56"/>
          <w:szCs w:val="56"/>
        </w:rPr>
        <w:t>,- Kč</w:t>
      </w:r>
      <w:r w:rsidR="00377372" w:rsidRPr="00377372">
        <w:rPr>
          <w:b/>
          <w:color w:val="C00000"/>
          <w:sz w:val="56"/>
          <w:szCs w:val="56"/>
        </w:rPr>
        <w:t>.</w:t>
      </w:r>
      <w:r w:rsidR="001D295A" w:rsidRPr="00377372">
        <w:rPr>
          <w:b/>
          <w:color w:val="C00000"/>
          <w:sz w:val="96"/>
          <w:szCs w:val="96"/>
        </w:rPr>
        <w:t xml:space="preserve"> </w:t>
      </w:r>
    </w:p>
    <w:p w14:paraId="5EA17D49" w14:textId="77777777" w:rsidR="00666B1D" w:rsidRPr="00377372" w:rsidRDefault="00666B1D" w:rsidP="00666B1D">
      <w:pPr>
        <w:jc w:val="center"/>
        <w:rPr>
          <w:i/>
          <w:color w:val="C00000"/>
          <w:sz w:val="32"/>
        </w:rPr>
      </w:pPr>
    </w:p>
    <w:p w14:paraId="745040D8" w14:textId="77777777" w:rsidR="00666B1D" w:rsidRPr="00377372" w:rsidRDefault="00666B1D" w:rsidP="00666B1D">
      <w:pPr>
        <w:jc w:val="center"/>
        <w:rPr>
          <w:b/>
          <w:bCs/>
          <w:i/>
          <w:color w:val="C00000"/>
          <w:sz w:val="32"/>
        </w:rPr>
      </w:pPr>
    </w:p>
    <w:p w14:paraId="05DE4095" w14:textId="5A466388" w:rsidR="00CD240B" w:rsidRDefault="00EF65CF" w:rsidP="00A24110">
      <w:pPr>
        <w:jc w:val="center"/>
        <w:rPr>
          <w:b/>
          <w:color w:val="C00000"/>
          <w:sz w:val="44"/>
          <w:szCs w:val="44"/>
          <w:u w:val="single"/>
        </w:rPr>
      </w:pPr>
      <w:r w:rsidRPr="00EF65CF">
        <w:rPr>
          <w:b/>
          <w:color w:val="C00000"/>
          <w:sz w:val="44"/>
          <w:szCs w:val="44"/>
          <w:u w:val="single"/>
        </w:rPr>
        <w:t xml:space="preserve">Vstupné uhradí KRPŠ při </w:t>
      </w:r>
      <w:r>
        <w:rPr>
          <w:b/>
          <w:color w:val="C00000"/>
          <w:sz w:val="44"/>
          <w:szCs w:val="44"/>
          <w:u w:val="single"/>
        </w:rPr>
        <w:t>ZŠ</w:t>
      </w:r>
      <w:r w:rsidRPr="00EF65CF">
        <w:rPr>
          <w:b/>
          <w:color w:val="C00000"/>
          <w:sz w:val="44"/>
          <w:szCs w:val="44"/>
          <w:u w:val="single"/>
        </w:rPr>
        <w:t xml:space="preserve"> a MŠ Vlachovice.</w:t>
      </w:r>
    </w:p>
    <w:p w14:paraId="1B146340" w14:textId="77777777" w:rsidR="00EF65CF" w:rsidRDefault="00EF65CF" w:rsidP="00A24110">
      <w:pPr>
        <w:jc w:val="center"/>
        <w:rPr>
          <w:b/>
          <w:color w:val="C00000"/>
          <w:sz w:val="44"/>
          <w:szCs w:val="44"/>
          <w:u w:val="single"/>
        </w:rPr>
      </w:pPr>
    </w:p>
    <w:p w14:paraId="6FCBFD6D" w14:textId="58261ACC" w:rsidR="00EF65CF" w:rsidRPr="00EF65CF" w:rsidRDefault="00EF65CF" w:rsidP="00A24110">
      <w:pPr>
        <w:jc w:val="center"/>
        <w:rPr>
          <w:color w:val="C00000"/>
          <w:sz w:val="44"/>
          <w:szCs w:val="44"/>
        </w:rPr>
      </w:pPr>
      <w:r>
        <w:rPr>
          <w:b/>
          <w:color w:val="C00000"/>
          <w:sz w:val="44"/>
          <w:szCs w:val="44"/>
          <w:u w:val="single"/>
        </w:rPr>
        <w:t>Děkujeme.</w:t>
      </w:r>
    </w:p>
    <w:sectPr w:rsidR="00EF65CF" w:rsidRPr="00EF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AC"/>
    <w:rsid w:val="000C6182"/>
    <w:rsid w:val="001D295A"/>
    <w:rsid w:val="00233AAC"/>
    <w:rsid w:val="00260F03"/>
    <w:rsid w:val="002C4868"/>
    <w:rsid w:val="0037064A"/>
    <w:rsid w:val="00377372"/>
    <w:rsid w:val="003D2FF9"/>
    <w:rsid w:val="004D4165"/>
    <w:rsid w:val="00666B1D"/>
    <w:rsid w:val="006D72ED"/>
    <w:rsid w:val="00752220"/>
    <w:rsid w:val="008972C1"/>
    <w:rsid w:val="00A24110"/>
    <w:rsid w:val="00A5147A"/>
    <w:rsid w:val="00A850A5"/>
    <w:rsid w:val="00B21CB7"/>
    <w:rsid w:val="00CD240B"/>
    <w:rsid w:val="00D746D9"/>
    <w:rsid w:val="00DF6E02"/>
    <w:rsid w:val="00E33BCF"/>
    <w:rsid w:val="00EF65CF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8303"/>
  <w15:chartTrackingRefBased/>
  <w15:docId w15:val="{EE61863D-FF45-41E2-908F-89BADD2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6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2020-01-06T13:10:00Z</cp:lastPrinted>
  <dcterms:created xsi:type="dcterms:W3CDTF">2024-02-27T10:31:00Z</dcterms:created>
  <dcterms:modified xsi:type="dcterms:W3CDTF">2024-02-27T10:36:00Z</dcterms:modified>
</cp:coreProperties>
</file>